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3FE57" w14:textId="0CF47A3D" w:rsidR="005E133E" w:rsidRDefault="005E133E" w:rsidP="005E133E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Практическая работа </w:t>
      </w:r>
      <w:r>
        <w:rPr>
          <w:rFonts w:ascii="Times New Roman" w:hAnsi="Times New Roman"/>
          <w:sz w:val="28"/>
          <w:szCs w:val="28"/>
          <w:lang w:val="kk-KZ"/>
        </w:rPr>
        <w:t>№</w:t>
      </w:r>
      <w:r>
        <w:rPr>
          <w:rFonts w:ascii="Times New Roman" w:hAnsi="Times New Roman"/>
          <w:sz w:val="28"/>
          <w:szCs w:val="28"/>
          <w:lang w:val="kk-KZ"/>
        </w:rPr>
        <w:t>4</w:t>
      </w:r>
    </w:p>
    <w:p w14:paraId="3F913F8C" w14:textId="067D3542" w:rsidR="005E133E" w:rsidRDefault="005E133E" w:rsidP="005E133E">
      <w:pPr>
        <w:rPr>
          <w:rFonts w:ascii="Times New Roman" w:hAnsi="Times New Roman"/>
          <w:b/>
          <w:bCs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  <w:lang w:val="kk-KZ"/>
        </w:rPr>
        <w:t>Проектирование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kk-KZ"/>
        </w:rPr>
        <w:t>пересечений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в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kk-KZ"/>
        </w:rPr>
        <w:t>разных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kk-KZ"/>
        </w:rPr>
        <w:t>уровн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ях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kk-KZ"/>
        </w:rPr>
        <w:t>на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kk-KZ"/>
        </w:rPr>
        <w:t>плане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kk-KZ"/>
        </w:rPr>
        <w:t>трассы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kk-KZ"/>
        </w:rPr>
        <w:t>автомагистралей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kk-KZ"/>
        </w:rPr>
        <w:t>.</w:t>
      </w:r>
    </w:p>
    <w:p w14:paraId="423FC5EF" w14:textId="77777777" w:rsidR="005E133E" w:rsidRDefault="005E133E" w:rsidP="005E133E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23994721" w14:textId="77777777" w:rsidR="005E133E" w:rsidRDefault="005E133E" w:rsidP="005E133E">
      <w:pPr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  <w:lang w:val="kk-KZ"/>
        </w:rPr>
        <w:t>Необходимо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выполнить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:</w:t>
      </w:r>
    </w:p>
    <w:p w14:paraId="281C30A0" w14:textId="77777777" w:rsidR="005E133E" w:rsidRDefault="005E133E" w:rsidP="005E133E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  <w:lang w:val="kk-KZ"/>
        </w:rPr>
        <w:t>Дать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теоретическое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разъяснение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пересечениям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разных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уровнях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;</w:t>
      </w:r>
    </w:p>
    <w:p w14:paraId="07D021F2" w14:textId="77777777" w:rsidR="005E133E" w:rsidRDefault="005E133E" w:rsidP="005E133E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  <w:lang w:val="kk-KZ"/>
        </w:rPr>
        <w:t>Условно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назначить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интенсивность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движения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на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перекрестке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соответственно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показать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чертеж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пересечения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разных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уровнях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;</w:t>
      </w:r>
    </w:p>
    <w:p w14:paraId="56B30612" w14:textId="77777777" w:rsidR="005E133E" w:rsidRDefault="005E133E" w:rsidP="005E133E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68987E6F" w14:textId="77777777" w:rsidR="00361030" w:rsidRDefault="00361030"/>
    <w:sectPr w:rsidR="003610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402422"/>
    <w:multiLevelType w:val="hybridMultilevel"/>
    <w:tmpl w:val="B6E4B69A"/>
    <w:lvl w:ilvl="0" w:tplc="5F04858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687138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030"/>
    <w:rsid w:val="00361030"/>
    <w:rsid w:val="005E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8638A"/>
  <w15:chartTrackingRefBased/>
  <w15:docId w15:val="{2ABCEF7A-C30B-4B99-B1C1-A44B36D7E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133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13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50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2022-09-11T16:50:00Z</dcterms:created>
  <dcterms:modified xsi:type="dcterms:W3CDTF">2022-09-11T16:51:00Z</dcterms:modified>
</cp:coreProperties>
</file>